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09" w:rsidRPr="002E1289" w:rsidRDefault="00C04C09" w:rsidP="00CA5E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289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заказчик</w:t>
      </w:r>
    </w:p>
    <w:p w:rsidR="00A14637" w:rsidRDefault="00A14637" w:rsidP="00A146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289">
        <w:rPr>
          <w:rFonts w:ascii="Times New Roman" w:hAnsi="Times New Roman" w:cs="Times New Roman"/>
          <w:sz w:val="24"/>
          <w:szCs w:val="24"/>
        </w:rPr>
        <w:t>Администрация муниципального</w:t>
      </w:r>
    </w:p>
    <w:p w:rsidR="00A14637" w:rsidRPr="002E1289" w:rsidRDefault="00A14637" w:rsidP="00A146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28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04C09" w:rsidRPr="002E1289" w:rsidRDefault="00C04C09" w:rsidP="00CA5E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C09" w:rsidRDefault="00C04C09" w:rsidP="00C04C09">
      <w:pPr>
        <w:spacing w:line="360" w:lineRule="auto"/>
        <w:rPr>
          <w:rFonts w:ascii="Times New Roman" w:eastAsia="Times New Roman" w:hAnsi="Times New Roman" w:cs="Times New Roman"/>
        </w:rPr>
      </w:pPr>
    </w:p>
    <w:p w:rsidR="00A14637" w:rsidRPr="002E1289" w:rsidRDefault="00A14637" w:rsidP="00C04C09">
      <w:pPr>
        <w:spacing w:line="360" w:lineRule="auto"/>
        <w:rPr>
          <w:rFonts w:ascii="Times New Roman" w:eastAsia="Times New Roman" w:hAnsi="Times New Roman" w:cs="Times New Roman"/>
        </w:rPr>
      </w:pPr>
    </w:p>
    <w:p w:rsidR="00A14637" w:rsidRDefault="00A14637" w:rsidP="00A1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Проект внесения изменений в</w:t>
      </w:r>
    </w:p>
    <w:p w:rsidR="00A14637" w:rsidRPr="00FA42CB" w:rsidRDefault="00A14637" w:rsidP="00A1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E1289">
        <w:rPr>
          <w:rFonts w:ascii="Times New Roman" w:eastAsia="Times New Roman" w:hAnsi="Times New Roman" w:cs="Times New Roman"/>
          <w:b/>
          <w:sz w:val="36"/>
          <w:szCs w:val="36"/>
        </w:rPr>
        <w:t xml:space="preserve">ГЕНЕРАЛЬНЫЙ ПЛАН </w:t>
      </w:r>
    </w:p>
    <w:p w:rsidR="00A14637" w:rsidRDefault="00A14637" w:rsidP="00A1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E1289">
        <w:rPr>
          <w:rFonts w:ascii="Times New Roman" w:eastAsia="Times New Roman" w:hAnsi="Times New Roman" w:cs="Times New Roman"/>
          <w:b/>
          <w:sz w:val="36"/>
          <w:szCs w:val="36"/>
        </w:rPr>
        <w:t>МУНИЦИПАЛЬНОГО ОБРАЗОВАНИЯ</w:t>
      </w:r>
    </w:p>
    <w:p w:rsidR="00A14637" w:rsidRPr="007C6F32" w:rsidRDefault="00A14637" w:rsidP="00A1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«НОВОНУКУТСКОЕ»</w:t>
      </w:r>
    </w:p>
    <w:p w:rsidR="00621F39" w:rsidRPr="00621F39" w:rsidRDefault="00621F39" w:rsidP="00621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1F39">
        <w:rPr>
          <w:rFonts w:ascii="Times New Roman" w:eastAsia="Times New Roman" w:hAnsi="Times New Roman" w:cs="Times New Roman"/>
          <w:b/>
          <w:sz w:val="36"/>
          <w:szCs w:val="36"/>
        </w:rPr>
        <w:t>в части изменения функционального зонирования территории поселения (применительно к земельному участку с кадастровым номером 85:04:000000:2421, а также к территории, расположенной на юго-западе</w:t>
      </w:r>
    </w:p>
    <w:p w:rsidR="00A14637" w:rsidRPr="005A15B0" w:rsidRDefault="00621F39" w:rsidP="00621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1F39">
        <w:rPr>
          <w:rFonts w:ascii="Times New Roman" w:eastAsia="Times New Roman" w:hAnsi="Times New Roman" w:cs="Times New Roman"/>
          <w:b/>
          <w:sz w:val="36"/>
          <w:szCs w:val="36"/>
        </w:rPr>
        <w:t xml:space="preserve">п. </w:t>
      </w:r>
      <w:proofErr w:type="spellStart"/>
      <w:r w:rsidRPr="00621F39">
        <w:rPr>
          <w:rFonts w:ascii="Times New Roman" w:eastAsia="Times New Roman" w:hAnsi="Times New Roman" w:cs="Times New Roman"/>
          <w:b/>
          <w:sz w:val="36"/>
          <w:szCs w:val="36"/>
        </w:rPr>
        <w:t>Новонукутский</w:t>
      </w:r>
      <w:proofErr w:type="spellEnd"/>
      <w:r w:rsidRPr="00621F39">
        <w:rPr>
          <w:rFonts w:ascii="Times New Roman" w:eastAsia="Times New Roman" w:hAnsi="Times New Roman" w:cs="Times New Roman"/>
          <w:b/>
          <w:sz w:val="36"/>
          <w:szCs w:val="36"/>
        </w:rPr>
        <w:t>)</w:t>
      </w:r>
    </w:p>
    <w:p w:rsidR="00C04C09" w:rsidRPr="002E1289" w:rsidRDefault="00C04C09" w:rsidP="00C04C09">
      <w:pPr>
        <w:jc w:val="center"/>
        <w:rPr>
          <w:rFonts w:ascii="Times New Roman" w:eastAsia="Times New Roman" w:hAnsi="Times New Roman" w:cs="Times New Roman"/>
        </w:rPr>
      </w:pPr>
    </w:p>
    <w:p w:rsidR="00C04C09" w:rsidRPr="00C04C09" w:rsidRDefault="00C04C09" w:rsidP="00C04C0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E1289">
        <w:rPr>
          <w:rFonts w:ascii="Times New Roman" w:eastAsia="Times New Roman" w:hAnsi="Times New Roman" w:cs="Times New Roman"/>
          <w:b/>
          <w:sz w:val="36"/>
          <w:szCs w:val="36"/>
        </w:rPr>
        <w:t>Том I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</w:t>
      </w:r>
    </w:p>
    <w:p w:rsidR="00621F39" w:rsidRDefault="00621F39" w:rsidP="00C04C09">
      <w:pPr>
        <w:jc w:val="right"/>
        <w:rPr>
          <w:rFonts w:ascii="Times New Roman" w:eastAsia="Times New Roman" w:hAnsi="Times New Roman" w:cs="Times New Roman"/>
          <w:sz w:val="34"/>
          <w:szCs w:val="34"/>
        </w:rPr>
      </w:pPr>
    </w:p>
    <w:p w:rsidR="00621F39" w:rsidRDefault="00621F39" w:rsidP="00C04C09">
      <w:pPr>
        <w:jc w:val="right"/>
        <w:rPr>
          <w:rFonts w:ascii="Times New Roman" w:eastAsia="Times New Roman" w:hAnsi="Times New Roman" w:cs="Times New Roman"/>
          <w:sz w:val="34"/>
          <w:szCs w:val="34"/>
        </w:rPr>
      </w:pPr>
    </w:p>
    <w:p w:rsidR="00C04C09" w:rsidRPr="00DA24CF" w:rsidRDefault="00C04C09" w:rsidP="00C04C09">
      <w:pPr>
        <w:jc w:val="right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Материалы по обоснованию</w:t>
      </w:r>
      <w:r w:rsidR="00D278F3">
        <w:rPr>
          <w:rFonts w:ascii="Times New Roman" w:eastAsia="Times New Roman" w:hAnsi="Times New Roman" w:cs="Times New Roman"/>
          <w:sz w:val="34"/>
          <w:szCs w:val="34"/>
        </w:rPr>
        <w:br/>
        <w:t>(текстовая часть)</w:t>
      </w:r>
    </w:p>
    <w:p w:rsidR="00C04C09" w:rsidRDefault="00C04C09" w:rsidP="00C04C09">
      <w:pPr>
        <w:rPr>
          <w:rFonts w:ascii="Times New Roman" w:eastAsia="Times New Roman" w:hAnsi="Times New Roman" w:cs="Times New Roman"/>
        </w:rPr>
      </w:pPr>
    </w:p>
    <w:p w:rsidR="00C04C09" w:rsidRDefault="00C04C09" w:rsidP="00C04C09">
      <w:pPr>
        <w:rPr>
          <w:rFonts w:ascii="Times New Roman" w:eastAsia="Times New Roman" w:hAnsi="Times New Roman" w:cs="Times New Roman"/>
        </w:rPr>
      </w:pPr>
    </w:p>
    <w:p w:rsidR="00C04C09" w:rsidRDefault="00C04C09" w:rsidP="00C04C09">
      <w:pPr>
        <w:rPr>
          <w:rFonts w:ascii="Times New Roman" w:eastAsia="Times New Roman" w:hAnsi="Times New Roman" w:cs="Times New Roman"/>
        </w:rPr>
      </w:pPr>
    </w:p>
    <w:p w:rsidR="00C04C09" w:rsidRDefault="00C04C09" w:rsidP="00C04C09">
      <w:pPr>
        <w:rPr>
          <w:rFonts w:ascii="Times New Roman" w:eastAsia="Times New Roman" w:hAnsi="Times New Roman" w:cs="Times New Roman"/>
        </w:rPr>
      </w:pPr>
    </w:p>
    <w:p w:rsidR="00C04C09" w:rsidRDefault="00C04C09" w:rsidP="00C04C09">
      <w:pPr>
        <w:rPr>
          <w:rFonts w:ascii="Times New Roman" w:eastAsia="Times New Roman" w:hAnsi="Times New Roman" w:cs="Times New Roman"/>
        </w:rPr>
      </w:pPr>
    </w:p>
    <w:p w:rsidR="00C04C09" w:rsidRDefault="00C04C09" w:rsidP="00C04C09">
      <w:pPr>
        <w:rPr>
          <w:rFonts w:ascii="Times New Roman" w:eastAsia="Times New Roman" w:hAnsi="Times New Roman" w:cs="Times New Roman"/>
        </w:rPr>
      </w:pPr>
    </w:p>
    <w:p w:rsidR="00A14637" w:rsidRDefault="00A14637" w:rsidP="00C04C09">
      <w:pPr>
        <w:rPr>
          <w:rFonts w:ascii="Times New Roman" w:eastAsia="Times New Roman" w:hAnsi="Times New Roman" w:cs="Times New Roman"/>
        </w:rPr>
      </w:pPr>
    </w:p>
    <w:p w:rsidR="00CA5EE4" w:rsidRDefault="00C04C09" w:rsidP="00A146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289">
        <w:rPr>
          <w:rFonts w:ascii="Times New Roman" w:eastAsia="Times New Roman" w:hAnsi="Times New Roman" w:cs="Times New Roman"/>
          <w:sz w:val="24"/>
          <w:szCs w:val="24"/>
        </w:rPr>
        <w:t>Иркутск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A5EE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063A0" w:rsidRDefault="002651FA" w:rsidP="00B06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2651FA" w:rsidRPr="00B063A0" w:rsidRDefault="002651FA" w:rsidP="00B06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637" w:rsidRDefault="00A14637" w:rsidP="00A1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FA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F39" w:rsidRPr="00621F39">
        <w:rPr>
          <w:rFonts w:ascii="Times New Roman" w:hAnsi="Times New Roman" w:cs="Times New Roman"/>
          <w:sz w:val="28"/>
          <w:szCs w:val="28"/>
        </w:rPr>
        <w:t>Внесение изменений в генеральный план муниципального образования «</w:t>
      </w:r>
      <w:proofErr w:type="spellStart"/>
      <w:r w:rsidR="00621F39" w:rsidRPr="00621F39">
        <w:rPr>
          <w:rFonts w:ascii="Times New Roman" w:hAnsi="Times New Roman" w:cs="Times New Roman"/>
          <w:sz w:val="28"/>
          <w:szCs w:val="28"/>
        </w:rPr>
        <w:t>Новонукутский</w:t>
      </w:r>
      <w:proofErr w:type="spellEnd"/>
      <w:r w:rsidR="00621F39" w:rsidRPr="00621F39">
        <w:rPr>
          <w:rFonts w:ascii="Times New Roman" w:hAnsi="Times New Roman" w:cs="Times New Roman"/>
          <w:sz w:val="28"/>
          <w:szCs w:val="28"/>
        </w:rPr>
        <w:t xml:space="preserve">» в части изменения функционального зонирования территории поселения (применительно к земельному участку с кадастровым номером 85:04:000000:2421, а также к территории, расположенной на юго-западе п. </w:t>
      </w:r>
      <w:proofErr w:type="spellStart"/>
      <w:r w:rsidR="00621F39" w:rsidRPr="00621F39">
        <w:rPr>
          <w:rFonts w:ascii="Times New Roman" w:hAnsi="Times New Roman" w:cs="Times New Roman"/>
          <w:sz w:val="28"/>
          <w:szCs w:val="28"/>
        </w:rPr>
        <w:t>Новонукутский</w:t>
      </w:r>
      <w:proofErr w:type="spellEnd"/>
      <w:r w:rsidR="00621F39" w:rsidRPr="00621F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выполнен в соответствии с Техническим заданием, входящим в состав муниципального контракта.</w:t>
      </w:r>
    </w:p>
    <w:p w:rsidR="00A14637" w:rsidRPr="00B044D8" w:rsidRDefault="00A14637" w:rsidP="00A14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внесения изменений в генеральный план </w:t>
      </w:r>
      <w:r w:rsidRPr="00587FB0">
        <w:rPr>
          <w:rFonts w:ascii="Times New Roman" w:hAnsi="Times New Roman"/>
          <w:sz w:val="28"/>
          <w:szCs w:val="28"/>
        </w:rPr>
        <w:t xml:space="preserve">муниципального </w:t>
      </w:r>
      <w:r w:rsidRPr="00B044D8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Pr="00B044D8">
        <w:rPr>
          <w:rFonts w:ascii="Times New Roman" w:hAnsi="Times New Roman"/>
          <w:sz w:val="28"/>
          <w:szCs w:val="28"/>
        </w:rPr>
        <w:t>Новонукутский</w:t>
      </w:r>
      <w:proofErr w:type="spellEnd"/>
      <w:r w:rsidRPr="00B044D8">
        <w:rPr>
          <w:rFonts w:ascii="Times New Roman" w:hAnsi="Times New Roman"/>
          <w:sz w:val="28"/>
          <w:szCs w:val="28"/>
        </w:rPr>
        <w:t>» обусловлен необходимостью:</w:t>
      </w:r>
    </w:p>
    <w:p w:rsidR="00A14637" w:rsidRDefault="00A14637" w:rsidP="00A14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D8">
        <w:rPr>
          <w:rFonts w:ascii="Times New Roman" w:hAnsi="Times New Roman"/>
          <w:sz w:val="28"/>
          <w:szCs w:val="28"/>
        </w:rPr>
        <w:t>1) реализации</w:t>
      </w:r>
      <w:r>
        <w:rPr>
          <w:rFonts w:ascii="Times New Roman" w:hAnsi="Times New Roman"/>
          <w:sz w:val="28"/>
          <w:szCs w:val="28"/>
        </w:rPr>
        <w:t xml:space="preserve"> инвестиционных проектов на участке недр «</w:t>
      </w:r>
      <w:proofErr w:type="spellStart"/>
      <w:r>
        <w:rPr>
          <w:rFonts w:ascii="Times New Roman" w:hAnsi="Times New Roman"/>
          <w:sz w:val="28"/>
          <w:szCs w:val="28"/>
        </w:rPr>
        <w:t>Ункей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A14637" w:rsidRDefault="00A14637" w:rsidP="00A14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стабильного функционирования и развития существующего предприятия по производству гипсовых строительных материалов.</w:t>
      </w:r>
    </w:p>
    <w:p w:rsidR="007C2505" w:rsidRDefault="007C2505" w:rsidP="00265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8F3" w:rsidRDefault="00D278F3" w:rsidP="0074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60912">
        <w:rPr>
          <w:rFonts w:ascii="Times New Roman" w:hAnsi="Times New Roman" w:cs="Times New Roman"/>
          <w:sz w:val="28"/>
          <w:szCs w:val="28"/>
        </w:rPr>
        <w:lastRenderedPageBreak/>
        <w:t>1. С</w:t>
      </w:r>
      <w:r w:rsidR="00760912" w:rsidRPr="00760912">
        <w:rPr>
          <w:rFonts w:ascii="Times New Roman" w:hAnsi="Times New Roman" w:cs="Times New Roman"/>
          <w:sz w:val="28"/>
          <w:szCs w:val="28"/>
        </w:rPr>
        <w:t>ведения о планах и программах комплексного социально-экономического разв</w:t>
      </w:r>
      <w:r w:rsidR="00177794">
        <w:rPr>
          <w:rFonts w:ascii="Times New Roman" w:hAnsi="Times New Roman" w:cs="Times New Roman"/>
          <w:sz w:val="28"/>
          <w:szCs w:val="28"/>
        </w:rPr>
        <w:t>ития муниципального образования</w:t>
      </w:r>
    </w:p>
    <w:p w:rsidR="00177794" w:rsidRDefault="00177794" w:rsidP="0074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912" w:rsidRDefault="001C03FD" w:rsidP="00B50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46FE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45687C">
        <w:rPr>
          <w:rFonts w:ascii="Times New Roman" w:hAnsi="Times New Roman" w:cs="Times New Roman"/>
          <w:sz w:val="28"/>
          <w:szCs w:val="28"/>
        </w:rPr>
        <w:t>администрации</w:t>
      </w:r>
      <w:r w:rsidR="007446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568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687C"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="0045687C">
        <w:rPr>
          <w:rFonts w:ascii="Times New Roman" w:hAnsi="Times New Roman" w:cs="Times New Roman"/>
          <w:sz w:val="28"/>
          <w:szCs w:val="28"/>
        </w:rPr>
        <w:t xml:space="preserve">» </w:t>
      </w:r>
      <w:r w:rsidR="007446FE">
        <w:rPr>
          <w:rFonts w:ascii="Times New Roman" w:hAnsi="Times New Roman" w:cs="Times New Roman"/>
          <w:sz w:val="28"/>
          <w:szCs w:val="28"/>
        </w:rPr>
        <w:t>изменения в п</w:t>
      </w:r>
      <w:r w:rsidR="00F53E08">
        <w:rPr>
          <w:rFonts w:ascii="Times New Roman" w:hAnsi="Times New Roman" w:cs="Times New Roman"/>
          <w:sz w:val="28"/>
          <w:szCs w:val="28"/>
        </w:rPr>
        <w:t xml:space="preserve">ланы и программы комплексного социально-экономического развития </w:t>
      </w:r>
      <w:r w:rsidR="0045687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5687C"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="0045687C">
        <w:rPr>
          <w:rFonts w:ascii="Times New Roman" w:hAnsi="Times New Roman" w:cs="Times New Roman"/>
          <w:sz w:val="28"/>
          <w:szCs w:val="28"/>
        </w:rPr>
        <w:t>»</w:t>
      </w:r>
      <w:r w:rsidR="00F53E08">
        <w:rPr>
          <w:rFonts w:ascii="Times New Roman" w:hAnsi="Times New Roman" w:cs="Times New Roman"/>
          <w:sz w:val="28"/>
          <w:szCs w:val="28"/>
        </w:rPr>
        <w:t xml:space="preserve"> </w:t>
      </w:r>
      <w:r w:rsidR="007446FE">
        <w:rPr>
          <w:rFonts w:ascii="Times New Roman" w:hAnsi="Times New Roman" w:cs="Times New Roman"/>
          <w:sz w:val="28"/>
          <w:szCs w:val="28"/>
        </w:rPr>
        <w:t xml:space="preserve">с момента подготовки генерального плана </w:t>
      </w:r>
      <w:r w:rsidR="00C60299" w:rsidRPr="001345E1">
        <w:rPr>
          <w:rFonts w:ascii="Times New Roman" w:hAnsi="Times New Roman"/>
          <w:sz w:val="28"/>
          <w:szCs w:val="28"/>
        </w:rPr>
        <w:t>муниципального образования</w:t>
      </w:r>
      <w:r w:rsidR="00C6029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60299">
        <w:rPr>
          <w:rFonts w:ascii="Times New Roman" w:hAnsi="Times New Roman"/>
          <w:sz w:val="28"/>
          <w:szCs w:val="28"/>
        </w:rPr>
        <w:t>Новонукутское</w:t>
      </w:r>
      <w:proofErr w:type="spellEnd"/>
      <w:r w:rsidR="00C60299">
        <w:rPr>
          <w:rFonts w:ascii="Times New Roman" w:hAnsi="Times New Roman"/>
          <w:sz w:val="28"/>
          <w:szCs w:val="28"/>
        </w:rPr>
        <w:t xml:space="preserve">», утвержденного решением Думы </w:t>
      </w:r>
      <w:r w:rsidR="00C60299" w:rsidRPr="001345E1">
        <w:rPr>
          <w:rFonts w:ascii="Times New Roman" w:hAnsi="Times New Roman"/>
          <w:sz w:val="28"/>
          <w:szCs w:val="28"/>
        </w:rPr>
        <w:t>муниципального образования</w:t>
      </w:r>
      <w:r w:rsidR="00C6029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60299">
        <w:rPr>
          <w:rFonts w:ascii="Times New Roman" w:hAnsi="Times New Roman"/>
          <w:sz w:val="28"/>
          <w:szCs w:val="28"/>
        </w:rPr>
        <w:t>Новонукутское</w:t>
      </w:r>
      <w:proofErr w:type="spellEnd"/>
      <w:r w:rsidR="00C60299">
        <w:rPr>
          <w:rFonts w:ascii="Times New Roman" w:hAnsi="Times New Roman"/>
          <w:sz w:val="28"/>
          <w:szCs w:val="28"/>
        </w:rPr>
        <w:t>» от 26.08.2013 № 43</w:t>
      </w:r>
      <w:r w:rsidR="007446FE">
        <w:rPr>
          <w:rFonts w:ascii="Times New Roman" w:hAnsi="Times New Roman" w:cs="Times New Roman"/>
          <w:sz w:val="28"/>
          <w:szCs w:val="28"/>
        </w:rPr>
        <w:t xml:space="preserve">, </w:t>
      </w:r>
      <w:r w:rsidR="00621F39">
        <w:rPr>
          <w:rFonts w:ascii="Times New Roman" w:hAnsi="Times New Roman" w:cs="Times New Roman"/>
          <w:sz w:val="28"/>
          <w:szCs w:val="28"/>
        </w:rPr>
        <w:t>в отношении</w:t>
      </w:r>
      <w:r w:rsidR="00C60299">
        <w:rPr>
          <w:rFonts w:ascii="Times New Roman" w:hAnsi="Times New Roman" w:cs="Times New Roman"/>
          <w:sz w:val="28"/>
          <w:szCs w:val="28"/>
        </w:rPr>
        <w:t xml:space="preserve"> </w:t>
      </w:r>
      <w:r w:rsidR="00621F39">
        <w:rPr>
          <w:rFonts w:ascii="Times New Roman" w:hAnsi="Times New Roman" w:cs="Times New Roman"/>
          <w:sz w:val="28"/>
          <w:szCs w:val="28"/>
        </w:rPr>
        <w:t>территории, на которую проектом «</w:t>
      </w:r>
      <w:r w:rsidR="00621F39" w:rsidRPr="00621F39">
        <w:rPr>
          <w:rFonts w:ascii="Times New Roman" w:hAnsi="Times New Roman" w:cs="Times New Roman"/>
          <w:sz w:val="28"/>
          <w:szCs w:val="28"/>
        </w:rPr>
        <w:t>Внесение изменений в генеральный план муниципального образования «</w:t>
      </w:r>
      <w:proofErr w:type="spellStart"/>
      <w:r w:rsidR="00621F39" w:rsidRPr="00621F39">
        <w:rPr>
          <w:rFonts w:ascii="Times New Roman" w:hAnsi="Times New Roman" w:cs="Times New Roman"/>
          <w:sz w:val="28"/>
          <w:szCs w:val="28"/>
        </w:rPr>
        <w:t>Новонукутский</w:t>
      </w:r>
      <w:proofErr w:type="spellEnd"/>
      <w:r w:rsidR="00621F39" w:rsidRPr="00621F39">
        <w:rPr>
          <w:rFonts w:ascii="Times New Roman" w:hAnsi="Times New Roman" w:cs="Times New Roman"/>
          <w:sz w:val="28"/>
          <w:szCs w:val="28"/>
        </w:rPr>
        <w:t xml:space="preserve">» в части изменения функционального зонирования территории поселения (применительно к земельному участку с кадастровым номером 85:04:000000:2421, а также к территории, расположенной на юго-западе п. </w:t>
      </w:r>
      <w:proofErr w:type="spellStart"/>
      <w:r w:rsidR="00621F39" w:rsidRPr="00621F39">
        <w:rPr>
          <w:rFonts w:ascii="Times New Roman" w:hAnsi="Times New Roman" w:cs="Times New Roman"/>
          <w:sz w:val="28"/>
          <w:szCs w:val="28"/>
        </w:rPr>
        <w:t>Новонукутский</w:t>
      </w:r>
      <w:proofErr w:type="spellEnd"/>
      <w:r w:rsidR="00621F39" w:rsidRPr="00621F39">
        <w:rPr>
          <w:rFonts w:ascii="Times New Roman" w:hAnsi="Times New Roman" w:cs="Times New Roman"/>
          <w:sz w:val="28"/>
          <w:szCs w:val="28"/>
        </w:rPr>
        <w:t>)</w:t>
      </w:r>
      <w:r w:rsidR="00621F39">
        <w:rPr>
          <w:rFonts w:ascii="Times New Roman" w:hAnsi="Times New Roman" w:cs="Times New Roman"/>
          <w:sz w:val="28"/>
          <w:szCs w:val="28"/>
        </w:rPr>
        <w:t xml:space="preserve">» вносятся изменения, </w:t>
      </w:r>
      <w:r w:rsidR="007446FE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177794" w:rsidRDefault="00177794" w:rsidP="002D4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F1F" w:rsidRDefault="00B47F1F" w:rsidP="002D4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7794">
        <w:rPr>
          <w:rFonts w:ascii="Times New Roman" w:hAnsi="Times New Roman" w:cs="Times New Roman"/>
          <w:sz w:val="28"/>
          <w:szCs w:val="28"/>
        </w:rPr>
        <w:t>О</w:t>
      </w:r>
      <w:r w:rsidR="00177794" w:rsidRPr="00177794">
        <w:rPr>
          <w:rFonts w:ascii="Times New Roman" w:hAnsi="Times New Roman" w:cs="Times New Roman"/>
          <w:sz w:val="28"/>
          <w:szCs w:val="28"/>
        </w:rPr>
        <w:t>боснование выбранного варианта размещения объектов местного значения поселения</w:t>
      </w:r>
      <w:r w:rsidR="007209C6">
        <w:rPr>
          <w:rFonts w:ascii="Times New Roman" w:hAnsi="Times New Roman" w:cs="Times New Roman"/>
          <w:sz w:val="28"/>
          <w:szCs w:val="28"/>
        </w:rPr>
        <w:t xml:space="preserve"> и</w:t>
      </w:r>
      <w:r w:rsidR="007209C6" w:rsidRPr="007209C6">
        <w:t xml:space="preserve"> </w:t>
      </w:r>
      <w:r w:rsidR="007209C6" w:rsidRPr="007209C6">
        <w:rPr>
          <w:rFonts w:ascii="Times New Roman" w:hAnsi="Times New Roman" w:cs="Times New Roman"/>
          <w:sz w:val="28"/>
          <w:szCs w:val="28"/>
        </w:rPr>
        <w:t>оценк</w:t>
      </w:r>
      <w:r w:rsidR="007209C6">
        <w:rPr>
          <w:rFonts w:ascii="Times New Roman" w:hAnsi="Times New Roman" w:cs="Times New Roman"/>
          <w:sz w:val="28"/>
          <w:szCs w:val="28"/>
        </w:rPr>
        <w:t>а</w:t>
      </w:r>
      <w:r w:rsidR="007209C6" w:rsidRPr="007209C6">
        <w:rPr>
          <w:rFonts w:ascii="Times New Roman" w:hAnsi="Times New Roman" w:cs="Times New Roman"/>
          <w:sz w:val="28"/>
          <w:szCs w:val="28"/>
        </w:rPr>
        <w:t xml:space="preserve"> возможного влияния </w:t>
      </w:r>
      <w:r w:rsidR="007209C6">
        <w:rPr>
          <w:rFonts w:ascii="Times New Roman" w:hAnsi="Times New Roman" w:cs="Times New Roman"/>
          <w:sz w:val="28"/>
          <w:szCs w:val="28"/>
        </w:rPr>
        <w:t>таких объектов на комплексное развитие</w:t>
      </w:r>
    </w:p>
    <w:p w:rsidR="00177794" w:rsidRDefault="00177794" w:rsidP="002D4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666" w:rsidRDefault="00C60299" w:rsidP="00C6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«</w:t>
      </w:r>
      <w:r w:rsidR="00BA2511" w:rsidRPr="00BA2511">
        <w:rPr>
          <w:rFonts w:ascii="Times New Roman" w:hAnsi="Times New Roman" w:cs="Times New Roman"/>
          <w:sz w:val="28"/>
          <w:szCs w:val="28"/>
        </w:rPr>
        <w:t>Внесение изменений в генеральный план муниципального образования «</w:t>
      </w:r>
      <w:proofErr w:type="spellStart"/>
      <w:r w:rsidR="00BA2511" w:rsidRPr="00BA2511">
        <w:rPr>
          <w:rFonts w:ascii="Times New Roman" w:hAnsi="Times New Roman" w:cs="Times New Roman"/>
          <w:sz w:val="28"/>
          <w:szCs w:val="28"/>
        </w:rPr>
        <w:t>Новонукутский</w:t>
      </w:r>
      <w:proofErr w:type="spellEnd"/>
      <w:r w:rsidR="00BA2511" w:rsidRPr="00BA2511">
        <w:rPr>
          <w:rFonts w:ascii="Times New Roman" w:hAnsi="Times New Roman" w:cs="Times New Roman"/>
          <w:sz w:val="28"/>
          <w:szCs w:val="28"/>
        </w:rPr>
        <w:t xml:space="preserve">» в части изменения функционального зонирования территории поселения (применительно к земельному участку с кадастровым номером 85:04:000000:2421, а также к территории, расположенной на юго-западе п. </w:t>
      </w:r>
      <w:proofErr w:type="spellStart"/>
      <w:r w:rsidR="00BA2511" w:rsidRPr="00BA2511">
        <w:rPr>
          <w:rFonts w:ascii="Times New Roman" w:hAnsi="Times New Roman" w:cs="Times New Roman"/>
          <w:sz w:val="28"/>
          <w:szCs w:val="28"/>
        </w:rPr>
        <w:t>Новонукутский</w:t>
      </w:r>
      <w:proofErr w:type="spellEnd"/>
      <w:r w:rsidR="00BA2511" w:rsidRPr="00BA25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77794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794">
        <w:rPr>
          <w:rFonts w:ascii="Times New Roman" w:hAnsi="Times New Roman" w:cs="Times New Roman"/>
          <w:sz w:val="28"/>
          <w:szCs w:val="28"/>
        </w:rPr>
        <w:t xml:space="preserve"> объектов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предусматривается.</w:t>
      </w:r>
    </w:p>
    <w:p w:rsidR="00314232" w:rsidRDefault="00314232" w:rsidP="0031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31C" w:rsidRDefault="00314232" w:rsidP="0031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3B5D">
        <w:rPr>
          <w:rFonts w:ascii="Times New Roman" w:hAnsi="Times New Roman" w:cs="Times New Roman"/>
          <w:sz w:val="28"/>
          <w:szCs w:val="28"/>
        </w:rPr>
        <w:t>У</w:t>
      </w:r>
      <w:r w:rsidR="0065431C">
        <w:rPr>
          <w:rFonts w:ascii="Times New Roman" w:hAnsi="Times New Roman" w:cs="Times New Roman"/>
          <w:sz w:val="28"/>
          <w:szCs w:val="28"/>
        </w:rPr>
        <w:t>твержденными</w:t>
      </w:r>
      <w:r w:rsidR="00863B5D" w:rsidRPr="00863B5D">
        <w:rPr>
          <w:rFonts w:ascii="Times New Roman" w:hAnsi="Times New Roman" w:cs="Times New Roman"/>
          <w:sz w:val="28"/>
          <w:szCs w:val="28"/>
        </w:rPr>
        <w:t xml:space="preserve"> </w:t>
      </w:r>
      <w:r w:rsidR="00A43B88">
        <w:rPr>
          <w:rFonts w:ascii="Times New Roman" w:hAnsi="Times New Roman" w:cs="Times New Roman"/>
          <w:sz w:val="28"/>
          <w:szCs w:val="28"/>
        </w:rPr>
        <w:t>схемами</w:t>
      </w:r>
      <w:r w:rsidR="00863B5D" w:rsidRPr="00863B5D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Российской Федерации, </w:t>
      </w:r>
      <w:r w:rsidR="0065431C">
        <w:rPr>
          <w:rFonts w:ascii="Times New Roman" w:hAnsi="Times New Roman" w:cs="Times New Roman"/>
          <w:sz w:val="28"/>
          <w:szCs w:val="28"/>
        </w:rPr>
        <w:t>схемой</w:t>
      </w:r>
      <w:r w:rsidR="00863B5D" w:rsidRPr="00863B5D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</w:t>
      </w:r>
      <w:r w:rsidR="0065431C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863B5D">
        <w:rPr>
          <w:rFonts w:ascii="Times New Roman" w:hAnsi="Times New Roman" w:cs="Times New Roman"/>
          <w:sz w:val="28"/>
          <w:szCs w:val="28"/>
        </w:rPr>
        <w:t xml:space="preserve"> </w:t>
      </w:r>
      <w:r w:rsidR="0065431C">
        <w:rPr>
          <w:rFonts w:ascii="Times New Roman" w:hAnsi="Times New Roman" w:cs="Times New Roman"/>
          <w:sz w:val="28"/>
          <w:szCs w:val="28"/>
        </w:rPr>
        <w:t>не предусмотрен</w:t>
      </w:r>
      <w:r w:rsidR="00B5757B">
        <w:rPr>
          <w:rFonts w:ascii="Times New Roman" w:hAnsi="Times New Roman" w:cs="Times New Roman"/>
          <w:sz w:val="28"/>
          <w:szCs w:val="28"/>
        </w:rPr>
        <w:t>о размещение объектов</w:t>
      </w:r>
      <w:r w:rsidR="0065431C">
        <w:rPr>
          <w:rFonts w:ascii="Times New Roman" w:hAnsi="Times New Roman" w:cs="Times New Roman"/>
          <w:sz w:val="28"/>
          <w:szCs w:val="28"/>
        </w:rPr>
        <w:t xml:space="preserve"> федерального и регионального значения</w:t>
      </w:r>
      <w:r w:rsidR="00B5757B">
        <w:rPr>
          <w:rFonts w:ascii="Times New Roman" w:hAnsi="Times New Roman" w:cs="Times New Roman"/>
          <w:sz w:val="28"/>
          <w:szCs w:val="28"/>
        </w:rPr>
        <w:t xml:space="preserve"> на территории земельного участка</w:t>
      </w:r>
      <w:r w:rsidR="00B5757B" w:rsidRPr="004E59EB">
        <w:rPr>
          <w:rFonts w:ascii="Times New Roman" w:hAnsi="Times New Roman" w:cs="Times New Roman"/>
          <w:sz w:val="28"/>
          <w:szCs w:val="28"/>
        </w:rPr>
        <w:t xml:space="preserve"> с кадастровым номером 85:04:000000:2261</w:t>
      </w:r>
      <w:r w:rsidR="00B5757B">
        <w:rPr>
          <w:rFonts w:ascii="Times New Roman" w:hAnsi="Times New Roman" w:cs="Times New Roman"/>
          <w:sz w:val="28"/>
          <w:szCs w:val="28"/>
        </w:rPr>
        <w:t>.</w:t>
      </w:r>
    </w:p>
    <w:p w:rsidR="0065431C" w:rsidRDefault="0065431C" w:rsidP="0031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232" w:rsidRDefault="00F96397" w:rsidP="0031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43B88">
        <w:rPr>
          <w:rFonts w:ascii="Times New Roman" w:hAnsi="Times New Roman" w:cs="Times New Roman"/>
          <w:sz w:val="28"/>
          <w:szCs w:val="28"/>
        </w:rPr>
        <w:t>Утвержденной</w:t>
      </w:r>
      <w:r w:rsidR="00A43B88" w:rsidRPr="00863B5D">
        <w:rPr>
          <w:rFonts w:ascii="Times New Roman" w:hAnsi="Times New Roman" w:cs="Times New Roman"/>
          <w:sz w:val="28"/>
          <w:szCs w:val="28"/>
        </w:rPr>
        <w:t xml:space="preserve"> </w:t>
      </w:r>
      <w:r w:rsidR="00A43B88">
        <w:rPr>
          <w:rFonts w:ascii="Times New Roman" w:hAnsi="Times New Roman" w:cs="Times New Roman"/>
          <w:sz w:val="28"/>
          <w:szCs w:val="28"/>
        </w:rPr>
        <w:t>схемой</w:t>
      </w:r>
      <w:r w:rsidR="00A43B88" w:rsidRPr="00863B5D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</w:t>
      </w:r>
      <w:r w:rsidR="00A43B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575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757B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B5757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43B88">
        <w:rPr>
          <w:rFonts w:ascii="Times New Roman" w:hAnsi="Times New Roman" w:cs="Times New Roman"/>
          <w:sz w:val="28"/>
          <w:szCs w:val="28"/>
        </w:rPr>
        <w:t>не предусмотрен</w:t>
      </w:r>
      <w:r w:rsidR="00B5757B">
        <w:rPr>
          <w:rFonts w:ascii="Times New Roman" w:hAnsi="Times New Roman" w:cs="Times New Roman"/>
          <w:sz w:val="28"/>
          <w:szCs w:val="28"/>
        </w:rPr>
        <w:t>о</w:t>
      </w:r>
      <w:r w:rsidR="00A43B88">
        <w:rPr>
          <w:rFonts w:ascii="Times New Roman" w:hAnsi="Times New Roman" w:cs="Times New Roman"/>
          <w:sz w:val="28"/>
          <w:szCs w:val="28"/>
        </w:rPr>
        <w:t xml:space="preserve"> </w:t>
      </w:r>
      <w:r w:rsidR="00B5757B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43B88">
        <w:rPr>
          <w:rFonts w:ascii="Times New Roman" w:hAnsi="Times New Roman" w:cs="Times New Roman"/>
          <w:sz w:val="28"/>
          <w:szCs w:val="28"/>
        </w:rPr>
        <w:t>объект</w:t>
      </w:r>
      <w:r w:rsidR="00B5757B">
        <w:rPr>
          <w:rFonts w:ascii="Times New Roman" w:hAnsi="Times New Roman" w:cs="Times New Roman"/>
          <w:sz w:val="28"/>
          <w:szCs w:val="28"/>
        </w:rPr>
        <w:t>ов</w:t>
      </w:r>
      <w:r w:rsidR="00A43B88">
        <w:rPr>
          <w:rFonts w:ascii="Times New Roman" w:hAnsi="Times New Roman" w:cs="Times New Roman"/>
          <w:sz w:val="28"/>
          <w:szCs w:val="28"/>
        </w:rPr>
        <w:t xml:space="preserve"> местного значения муниципального </w:t>
      </w:r>
      <w:r w:rsidR="00B5757B">
        <w:rPr>
          <w:rFonts w:ascii="Times New Roman" w:hAnsi="Times New Roman" w:cs="Times New Roman"/>
          <w:sz w:val="28"/>
          <w:szCs w:val="28"/>
        </w:rPr>
        <w:t>района на территории</w:t>
      </w:r>
      <w:r w:rsidR="00BA2511">
        <w:rPr>
          <w:rFonts w:ascii="Times New Roman" w:hAnsi="Times New Roman" w:cs="Times New Roman"/>
          <w:sz w:val="28"/>
          <w:szCs w:val="28"/>
        </w:rPr>
        <w:t>,</w:t>
      </w:r>
      <w:r w:rsidR="00B5757B">
        <w:rPr>
          <w:rFonts w:ascii="Times New Roman" w:hAnsi="Times New Roman" w:cs="Times New Roman"/>
          <w:sz w:val="28"/>
          <w:szCs w:val="28"/>
        </w:rPr>
        <w:t xml:space="preserve"> </w:t>
      </w:r>
      <w:r w:rsidR="00BA2511" w:rsidRPr="00BA2511">
        <w:rPr>
          <w:rFonts w:ascii="Times New Roman" w:hAnsi="Times New Roman" w:cs="Times New Roman"/>
          <w:sz w:val="28"/>
          <w:szCs w:val="28"/>
        </w:rPr>
        <w:t>на которую проектом «Внесение изменений в генеральный план муниципального образования «</w:t>
      </w:r>
      <w:proofErr w:type="spellStart"/>
      <w:r w:rsidR="00BA2511" w:rsidRPr="00BA2511">
        <w:rPr>
          <w:rFonts w:ascii="Times New Roman" w:hAnsi="Times New Roman" w:cs="Times New Roman"/>
          <w:sz w:val="28"/>
          <w:szCs w:val="28"/>
        </w:rPr>
        <w:t>Новонукутский</w:t>
      </w:r>
      <w:proofErr w:type="spellEnd"/>
      <w:r w:rsidR="00BA2511" w:rsidRPr="00BA2511">
        <w:rPr>
          <w:rFonts w:ascii="Times New Roman" w:hAnsi="Times New Roman" w:cs="Times New Roman"/>
          <w:sz w:val="28"/>
          <w:szCs w:val="28"/>
        </w:rPr>
        <w:t xml:space="preserve">» в части изменения функционального зонирования территории поселения (применительно к земельному участку с кадастровым номером 85:04:000000:2421, а также к территории, расположенной на юго-западе п. </w:t>
      </w:r>
      <w:proofErr w:type="spellStart"/>
      <w:r w:rsidR="00BA2511" w:rsidRPr="00BA2511">
        <w:rPr>
          <w:rFonts w:ascii="Times New Roman" w:hAnsi="Times New Roman" w:cs="Times New Roman"/>
          <w:sz w:val="28"/>
          <w:szCs w:val="28"/>
        </w:rPr>
        <w:t>Новонукутский</w:t>
      </w:r>
      <w:proofErr w:type="spellEnd"/>
      <w:r w:rsidR="00BA2511" w:rsidRPr="00BA2511">
        <w:rPr>
          <w:rFonts w:ascii="Times New Roman" w:hAnsi="Times New Roman" w:cs="Times New Roman"/>
          <w:sz w:val="28"/>
          <w:szCs w:val="28"/>
        </w:rPr>
        <w:t>)» вносятся изменения</w:t>
      </w:r>
      <w:r w:rsidR="00BA251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43B88" w:rsidRDefault="00A43B88" w:rsidP="0031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B88" w:rsidRDefault="00A43B88" w:rsidP="0031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D5A8C">
        <w:rPr>
          <w:rFonts w:ascii="Times New Roman" w:hAnsi="Times New Roman" w:cs="Times New Roman"/>
          <w:sz w:val="28"/>
          <w:szCs w:val="28"/>
        </w:rPr>
        <w:t>Перечень и характеристика</w:t>
      </w:r>
      <w:r w:rsidR="009D5A8C" w:rsidRPr="009D5A8C">
        <w:rPr>
          <w:rFonts w:ascii="Times New Roman" w:hAnsi="Times New Roman" w:cs="Times New Roman"/>
          <w:sz w:val="28"/>
          <w:szCs w:val="28"/>
        </w:rPr>
        <w:t xml:space="preserve"> основных факторов риска возникновения чрезвычайных ситуаций природного и техногенного характера</w:t>
      </w:r>
      <w:r w:rsidR="009D5A8C">
        <w:rPr>
          <w:rFonts w:ascii="Times New Roman" w:hAnsi="Times New Roman" w:cs="Times New Roman"/>
          <w:sz w:val="28"/>
          <w:szCs w:val="28"/>
        </w:rPr>
        <w:t xml:space="preserve"> приведены в материалах по обоснования генерального плана </w:t>
      </w:r>
      <w:r w:rsidR="00687B06" w:rsidRPr="001345E1">
        <w:rPr>
          <w:rFonts w:ascii="Times New Roman" w:hAnsi="Times New Roman"/>
          <w:sz w:val="28"/>
          <w:szCs w:val="28"/>
        </w:rPr>
        <w:t>муниципального образования</w:t>
      </w:r>
      <w:r w:rsidR="00687B06">
        <w:rPr>
          <w:rFonts w:ascii="Times New Roman" w:hAnsi="Times New Roman"/>
          <w:sz w:val="28"/>
          <w:szCs w:val="28"/>
        </w:rPr>
        <w:t xml:space="preserve"> </w:t>
      </w:r>
      <w:r w:rsidR="00687B06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687B06">
        <w:rPr>
          <w:rFonts w:ascii="Times New Roman" w:hAnsi="Times New Roman"/>
          <w:sz w:val="28"/>
          <w:szCs w:val="28"/>
        </w:rPr>
        <w:t>Новонукутское</w:t>
      </w:r>
      <w:proofErr w:type="spellEnd"/>
      <w:r w:rsidR="00687B06">
        <w:rPr>
          <w:rFonts w:ascii="Times New Roman" w:hAnsi="Times New Roman"/>
          <w:sz w:val="28"/>
          <w:szCs w:val="28"/>
        </w:rPr>
        <w:t xml:space="preserve">», утвержденного решением Думы </w:t>
      </w:r>
      <w:r w:rsidR="00687B06" w:rsidRPr="001345E1">
        <w:rPr>
          <w:rFonts w:ascii="Times New Roman" w:hAnsi="Times New Roman"/>
          <w:sz w:val="28"/>
          <w:szCs w:val="28"/>
        </w:rPr>
        <w:t>муниципального образования</w:t>
      </w:r>
      <w:r w:rsidR="00687B0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87B06">
        <w:rPr>
          <w:rFonts w:ascii="Times New Roman" w:hAnsi="Times New Roman"/>
          <w:sz w:val="28"/>
          <w:szCs w:val="28"/>
        </w:rPr>
        <w:t>Новонукутское</w:t>
      </w:r>
      <w:proofErr w:type="spellEnd"/>
      <w:r w:rsidR="00687B06">
        <w:rPr>
          <w:rFonts w:ascii="Times New Roman" w:hAnsi="Times New Roman"/>
          <w:sz w:val="28"/>
          <w:szCs w:val="28"/>
        </w:rPr>
        <w:t>» от 26.08.2013 № 43.</w:t>
      </w:r>
    </w:p>
    <w:p w:rsidR="009D5A8C" w:rsidRDefault="009D5A8C" w:rsidP="0031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A8C" w:rsidRDefault="009D5A8C" w:rsidP="0031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87B06">
        <w:rPr>
          <w:rFonts w:ascii="Times New Roman" w:hAnsi="Times New Roman" w:cs="Times New Roman"/>
          <w:sz w:val="28"/>
          <w:szCs w:val="28"/>
        </w:rPr>
        <w:t>Включение или и</w:t>
      </w:r>
      <w:r w:rsidR="00D71BD0" w:rsidRPr="00D71BD0">
        <w:rPr>
          <w:rFonts w:ascii="Times New Roman" w:hAnsi="Times New Roman" w:cs="Times New Roman"/>
          <w:sz w:val="28"/>
          <w:szCs w:val="28"/>
        </w:rPr>
        <w:t>сключ</w:t>
      </w:r>
      <w:r w:rsidR="00D71BD0">
        <w:rPr>
          <w:rFonts w:ascii="Times New Roman" w:hAnsi="Times New Roman" w:cs="Times New Roman"/>
          <w:sz w:val="28"/>
          <w:szCs w:val="28"/>
        </w:rPr>
        <w:t>ение земельных участков</w:t>
      </w:r>
      <w:r w:rsidR="00D71BD0" w:rsidRPr="00D71BD0">
        <w:rPr>
          <w:rFonts w:ascii="Times New Roman" w:hAnsi="Times New Roman" w:cs="Times New Roman"/>
          <w:sz w:val="28"/>
          <w:szCs w:val="28"/>
        </w:rPr>
        <w:t xml:space="preserve"> из границ </w:t>
      </w:r>
      <w:r w:rsidR="00D71BD0" w:rsidRPr="009D5A8C">
        <w:rPr>
          <w:rFonts w:ascii="Times New Roman" w:hAnsi="Times New Roman" w:cs="Times New Roman"/>
          <w:sz w:val="28"/>
          <w:szCs w:val="28"/>
        </w:rPr>
        <w:t>населенн</w:t>
      </w:r>
      <w:r w:rsidR="0097660B">
        <w:rPr>
          <w:rFonts w:ascii="Times New Roman" w:hAnsi="Times New Roman" w:cs="Times New Roman"/>
          <w:sz w:val="28"/>
          <w:szCs w:val="28"/>
        </w:rPr>
        <w:t>ых</w:t>
      </w:r>
      <w:r w:rsidR="00D71BD0" w:rsidRPr="009D5A8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7660B">
        <w:rPr>
          <w:rFonts w:ascii="Times New Roman" w:hAnsi="Times New Roman" w:cs="Times New Roman"/>
          <w:sz w:val="28"/>
          <w:szCs w:val="28"/>
        </w:rPr>
        <w:t>ов</w:t>
      </w:r>
      <w:r w:rsidR="00D71BD0">
        <w:rPr>
          <w:rFonts w:ascii="Times New Roman" w:hAnsi="Times New Roman" w:cs="Times New Roman"/>
          <w:sz w:val="28"/>
          <w:szCs w:val="28"/>
        </w:rPr>
        <w:t xml:space="preserve"> </w:t>
      </w:r>
      <w:r w:rsidR="00687B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87B06"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="00687B06">
        <w:rPr>
          <w:rFonts w:ascii="Times New Roman" w:hAnsi="Times New Roman" w:cs="Times New Roman"/>
          <w:sz w:val="28"/>
          <w:szCs w:val="28"/>
        </w:rPr>
        <w:t>»</w:t>
      </w:r>
      <w:r w:rsidR="00D71BD0">
        <w:rPr>
          <w:rFonts w:ascii="Times New Roman" w:hAnsi="Times New Roman" w:cs="Times New Roman"/>
          <w:sz w:val="28"/>
          <w:szCs w:val="28"/>
        </w:rPr>
        <w:t xml:space="preserve"> не предусматривается.</w:t>
      </w:r>
    </w:p>
    <w:p w:rsidR="00703433" w:rsidRDefault="00703433" w:rsidP="0031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853" w:rsidRPr="00B47F1F" w:rsidRDefault="00703433" w:rsidP="0068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150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87B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87B06"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="00687B06">
        <w:rPr>
          <w:rFonts w:ascii="Times New Roman" w:hAnsi="Times New Roman" w:cs="Times New Roman"/>
          <w:sz w:val="28"/>
          <w:szCs w:val="28"/>
        </w:rPr>
        <w:t>»</w:t>
      </w:r>
      <w:r w:rsidR="00715027">
        <w:rPr>
          <w:rFonts w:ascii="Times New Roman" w:hAnsi="Times New Roman" w:cs="Times New Roman"/>
          <w:sz w:val="28"/>
          <w:szCs w:val="28"/>
        </w:rPr>
        <w:t xml:space="preserve"> </w:t>
      </w:r>
      <w:r w:rsidR="00223FEB">
        <w:rPr>
          <w:rFonts w:ascii="Times New Roman" w:hAnsi="Times New Roman" w:cs="Times New Roman"/>
          <w:sz w:val="28"/>
          <w:szCs w:val="28"/>
        </w:rPr>
        <w:t xml:space="preserve">отсутствуют территории </w:t>
      </w:r>
      <w:r w:rsidR="00223FEB" w:rsidRPr="00223FEB">
        <w:rPr>
          <w:rFonts w:ascii="Times New Roman" w:hAnsi="Times New Roman" w:cs="Times New Roman"/>
          <w:sz w:val="28"/>
          <w:szCs w:val="28"/>
        </w:rPr>
        <w:t>исторических поселений федерального значения и исторических поселений регионального значения</w:t>
      </w:r>
      <w:r w:rsidR="00687B06">
        <w:rPr>
          <w:rFonts w:ascii="Times New Roman" w:hAnsi="Times New Roman" w:cs="Times New Roman"/>
          <w:sz w:val="28"/>
          <w:szCs w:val="28"/>
        </w:rPr>
        <w:t>.</w:t>
      </w:r>
    </w:p>
    <w:sectPr w:rsidR="00467853" w:rsidRPr="00B47F1F" w:rsidSect="00687B06">
      <w:headerReference w:type="first" r:id="rId6"/>
      <w:pgSz w:w="11906" w:h="16838"/>
      <w:pgMar w:top="1134" w:right="1701" w:bottom="568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9E" w:rsidRDefault="00792E9E">
      <w:pPr>
        <w:spacing w:after="0" w:line="240" w:lineRule="auto"/>
      </w:pPr>
      <w:r>
        <w:separator/>
      </w:r>
    </w:p>
  </w:endnote>
  <w:endnote w:type="continuationSeparator" w:id="0">
    <w:p w:rsidR="00792E9E" w:rsidRDefault="0079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9E" w:rsidRDefault="00792E9E">
      <w:pPr>
        <w:spacing w:after="0" w:line="240" w:lineRule="auto"/>
      </w:pPr>
      <w:r>
        <w:separator/>
      </w:r>
    </w:p>
  </w:footnote>
  <w:footnote w:type="continuationSeparator" w:id="0">
    <w:p w:rsidR="00792E9E" w:rsidRDefault="0079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693"/>
    </w:tblGrid>
    <w:tr w:rsidR="00CE4978" w:rsidRPr="009B50DE" w:rsidTr="00CA5EE4">
      <w:trPr>
        <w:trHeight w:val="996"/>
      </w:trPr>
      <w:tc>
        <w:tcPr>
          <w:tcW w:w="6771" w:type="dxa"/>
        </w:tcPr>
        <w:p w:rsidR="00CE4978" w:rsidRPr="0044775C" w:rsidRDefault="00CE4978" w:rsidP="00CA5EE4">
          <w:pPr>
            <w:pStyle w:val="a5"/>
            <w:rPr>
              <w:rFonts w:ascii="Times New Roman" w:hAnsi="Times New Roman" w:cs="Times New Roman"/>
              <w:sz w:val="16"/>
              <w:szCs w:val="16"/>
            </w:rPr>
          </w:pPr>
          <w:r w:rsidRPr="00550192">
            <w:rPr>
              <w:rFonts w:ascii="Times New Roman" w:hAnsi="Times New Roman" w:cs="Times New Roman"/>
              <w:sz w:val="16"/>
              <w:szCs w:val="16"/>
            </w:rPr>
            <w:t xml:space="preserve">Общество с ограниченной ответственностью  </w:t>
          </w:r>
          <w:r>
            <w:rPr>
              <w:rFonts w:ascii="Times New Roman" w:hAnsi="Times New Roman" w:cs="Times New Roman"/>
              <w:sz w:val="16"/>
              <w:szCs w:val="16"/>
            </w:rPr>
            <w:t>«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ГорА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>»</w:t>
          </w:r>
        </w:p>
        <w:p w:rsidR="00CE4978" w:rsidRPr="00550192" w:rsidRDefault="00CE4978" w:rsidP="00CA5EE4">
          <w:pPr>
            <w:spacing w:after="0" w:line="240" w:lineRule="auto"/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550192">
            <w:rPr>
              <w:rFonts w:ascii="Times New Roman" w:hAnsi="Times New Roman" w:cs="Times New Roman"/>
              <w:sz w:val="16"/>
              <w:szCs w:val="16"/>
            </w:rPr>
            <w:t>Юридический адрес: 664009, Иркутская область, город Иркутск, улица Багратиона, дом 55, 12.</w:t>
          </w:r>
        </w:p>
        <w:p w:rsidR="00CE4978" w:rsidRDefault="00CE4978" w:rsidP="00CA5EE4">
          <w:pPr>
            <w:spacing w:after="0" w:line="240" w:lineRule="auto"/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550192">
            <w:rPr>
              <w:rFonts w:ascii="Times New Roman" w:hAnsi="Times New Roman" w:cs="Times New Roman"/>
              <w:sz w:val="16"/>
              <w:szCs w:val="16"/>
            </w:rPr>
            <w:t>ОГРН 1163850070317 ; ИНН 3812054855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550192">
            <w:rPr>
              <w:rFonts w:ascii="Times New Roman" w:hAnsi="Times New Roman" w:cs="Times New Roman"/>
              <w:sz w:val="16"/>
              <w:szCs w:val="16"/>
            </w:rPr>
            <w:t>;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550192">
            <w:rPr>
              <w:rFonts w:ascii="Times New Roman" w:hAnsi="Times New Roman" w:cs="Times New Roman"/>
              <w:sz w:val="16"/>
              <w:szCs w:val="16"/>
            </w:rPr>
            <w:t>КПП 381201001 ; Р/с: 40702810603010000241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550192">
            <w:rPr>
              <w:rFonts w:ascii="Times New Roman" w:hAnsi="Times New Roman" w:cs="Times New Roman"/>
              <w:sz w:val="16"/>
              <w:szCs w:val="16"/>
            </w:rPr>
            <w:t xml:space="preserve">; 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</w:r>
          <w:r w:rsidRPr="00550192">
            <w:rPr>
              <w:rFonts w:ascii="Times New Roman" w:hAnsi="Times New Roman" w:cs="Times New Roman"/>
              <w:sz w:val="16"/>
              <w:szCs w:val="16"/>
            </w:rPr>
            <w:t>К/с: 30101810300000000760 ; БИК: 042520760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550192">
            <w:rPr>
              <w:rFonts w:ascii="Times New Roman" w:hAnsi="Times New Roman" w:cs="Times New Roman"/>
              <w:sz w:val="16"/>
              <w:szCs w:val="16"/>
            </w:rPr>
            <w:t>;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550192">
            <w:rPr>
              <w:rFonts w:ascii="Times New Roman" w:hAnsi="Times New Roman" w:cs="Times New Roman"/>
              <w:sz w:val="16"/>
              <w:szCs w:val="16"/>
            </w:rPr>
            <w:t xml:space="preserve">ИФ ПАО «МДМ Банк» г. </w:t>
          </w:r>
          <w:proofErr w:type="spellStart"/>
          <w:r w:rsidRPr="00550192">
            <w:rPr>
              <w:rFonts w:ascii="Times New Roman" w:hAnsi="Times New Roman" w:cs="Times New Roman"/>
              <w:sz w:val="16"/>
              <w:szCs w:val="16"/>
            </w:rPr>
            <w:t>Ирккутск</w:t>
          </w:r>
          <w:proofErr w:type="spellEnd"/>
        </w:p>
        <w:p w:rsidR="00CE4978" w:rsidRPr="00B11FAC" w:rsidRDefault="00CE4978" w:rsidP="00CA5EE4">
          <w:pPr>
            <w:jc w:val="both"/>
            <w:rPr>
              <w:lang w:val="en-US"/>
            </w:rPr>
          </w:pPr>
          <w:r>
            <w:rPr>
              <w:rFonts w:ascii="Times New Roman" w:hAnsi="Times New Roman" w:cs="Times New Roman"/>
            </w:rPr>
            <w:t>Тел</w:t>
          </w:r>
          <w:r w:rsidRPr="0044775C">
            <w:rPr>
              <w:rFonts w:ascii="Times New Roman" w:hAnsi="Times New Roman" w:cs="Times New Roman"/>
              <w:lang w:val="en-US"/>
            </w:rPr>
            <w:t xml:space="preserve">.: 8 (9643) 51-86-71  </w:t>
          </w:r>
          <w:r>
            <w:rPr>
              <w:rFonts w:ascii="Times New Roman" w:hAnsi="Times New Roman" w:cs="Times New Roman"/>
              <w:lang w:val="en-US"/>
            </w:rPr>
            <w:t>e-mail</w:t>
          </w:r>
          <w:r w:rsidRPr="0044775C">
            <w:rPr>
              <w:rFonts w:ascii="Times New Roman" w:hAnsi="Times New Roman" w:cs="Times New Roman"/>
              <w:lang w:val="en-US"/>
            </w:rPr>
            <w:t xml:space="preserve">: </w:t>
          </w:r>
          <w:r w:rsidR="00792E9E">
            <w:fldChar w:fldCharType="begin"/>
          </w:r>
          <w:r w:rsidR="00792E9E" w:rsidRPr="00621F39">
            <w:rPr>
              <w:lang w:val="en-US"/>
            </w:rPr>
            <w:instrText xml:space="preserve"> HYPERLINK "mailto:GorAGrad@yandex.ru" </w:instrText>
          </w:r>
          <w:r w:rsidR="00792E9E">
            <w:fldChar w:fldCharType="separate"/>
          </w:r>
          <w:r w:rsidRPr="000D454C">
            <w:rPr>
              <w:rStyle w:val="a9"/>
              <w:rFonts w:ascii="Times New Roman" w:hAnsi="Times New Roman" w:cs="Times New Roman"/>
              <w:lang w:val="en-US"/>
            </w:rPr>
            <w:t>GorAGrad@yandex.ru</w:t>
          </w:r>
          <w:r w:rsidR="00792E9E">
            <w:rPr>
              <w:rStyle w:val="a9"/>
              <w:rFonts w:ascii="Times New Roman" w:hAnsi="Times New Roman" w:cs="Times New Roman"/>
              <w:lang w:val="en-US"/>
            </w:rPr>
            <w:fldChar w:fldCharType="end"/>
          </w:r>
          <w:r w:rsidRPr="00B11FAC">
            <w:rPr>
              <w:rFonts w:ascii="Times New Roman" w:hAnsi="Times New Roman" w:cs="Times New Roman"/>
              <w:lang w:val="en-US"/>
            </w:rPr>
            <w:br/>
          </w:r>
        </w:p>
      </w:tc>
      <w:tc>
        <w:tcPr>
          <w:tcW w:w="2693" w:type="dxa"/>
        </w:tcPr>
        <w:p w:rsidR="00CE4978" w:rsidRPr="00B11FAC" w:rsidRDefault="00CE4978" w:rsidP="00CA5EE4">
          <w:pPr>
            <w:pStyle w:val="a5"/>
            <w:spacing w:after="240" w:line="276" w:lineRule="auto"/>
            <w:jc w:val="center"/>
            <w:rPr>
              <w:rFonts w:ascii="Times New Roman" w:hAnsi="Times New Roman" w:cs="Times New Roman"/>
              <w:sz w:val="52"/>
              <w:szCs w:val="52"/>
              <w:lang w:val="en-US"/>
            </w:rPr>
          </w:pPr>
          <w:r>
            <w:rPr>
              <w:rFonts w:ascii="Times New Roman" w:hAnsi="Times New Roman" w:cs="Times New Roman"/>
              <w:noProof/>
              <w:sz w:val="52"/>
              <w:szCs w:val="52"/>
            </w:rPr>
            <w:drawing>
              <wp:anchor distT="0" distB="0" distL="114300" distR="114300" simplePos="0" relativeHeight="251659264" behindDoc="1" locked="0" layoutInCell="1" allowOverlap="1" wp14:anchorId="3D961FD2" wp14:editId="434F8338">
                <wp:simplePos x="0" y="0"/>
                <wp:positionH relativeFrom="column">
                  <wp:posOffset>375896</wp:posOffset>
                </wp:positionH>
                <wp:positionV relativeFrom="paragraph">
                  <wp:posOffset>-1006</wp:posOffset>
                </wp:positionV>
                <wp:extent cx="796649" cy="802256"/>
                <wp:effectExtent l="19050" t="0" r="3451" b="0"/>
                <wp:wrapNone/>
                <wp:docPr id="9" name="Рисунок 9" descr="http://old.msun.ru/Vector/Tibert2010/Kailah_in_4meru.files/image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ld.msun.ru/Vector/Tibert2010/Kailah_in_4meru.files/image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 l="6584" r="58148" b="32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649" cy="802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11FAC">
            <w:rPr>
              <w:rFonts w:ascii="Times New Roman" w:hAnsi="Times New Roman" w:cs="Times New Roman"/>
              <w:sz w:val="52"/>
              <w:szCs w:val="52"/>
              <w:lang w:val="en-US"/>
            </w:rPr>
            <w:t xml:space="preserve"> </w:t>
          </w:r>
        </w:p>
        <w:p w:rsidR="00CE4978" w:rsidRPr="009B50DE" w:rsidRDefault="00CE4978" w:rsidP="00CA5EE4">
          <w:pPr>
            <w:pStyle w:val="a5"/>
            <w:spacing w:after="240" w:line="276" w:lineRule="auto"/>
            <w:jc w:val="center"/>
            <w:rPr>
              <w:sz w:val="12"/>
              <w:szCs w:val="12"/>
            </w:rPr>
          </w:pPr>
          <w:r w:rsidRPr="007314E6">
            <w:rPr>
              <w:rFonts w:ascii="Times New Roman" w:hAnsi="Times New Roman" w:cs="Times New Roman"/>
              <w:sz w:val="32"/>
              <w:szCs w:val="32"/>
            </w:rPr>
            <w:t>«</w:t>
          </w:r>
          <w:proofErr w:type="spellStart"/>
          <w:r w:rsidRPr="007314E6">
            <w:rPr>
              <w:rFonts w:ascii="Times New Roman" w:hAnsi="Times New Roman" w:cs="Times New Roman"/>
              <w:sz w:val="32"/>
              <w:szCs w:val="32"/>
            </w:rPr>
            <w:t>ГорА</w:t>
          </w:r>
          <w:proofErr w:type="spellEnd"/>
          <w:r w:rsidRPr="007314E6">
            <w:rPr>
              <w:rFonts w:ascii="Times New Roman" w:hAnsi="Times New Roman" w:cs="Times New Roman"/>
              <w:sz w:val="32"/>
              <w:szCs w:val="32"/>
            </w:rPr>
            <w:t>»</w:t>
          </w:r>
        </w:p>
      </w:tc>
    </w:tr>
  </w:tbl>
  <w:p w:rsidR="00CE4978" w:rsidRDefault="00CE49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2"/>
    <w:rsid w:val="000053A3"/>
    <w:rsid w:val="000440A7"/>
    <w:rsid w:val="00050439"/>
    <w:rsid w:val="00085872"/>
    <w:rsid w:val="000B3588"/>
    <w:rsid w:val="000E49D5"/>
    <w:rsid w:val="00171557"/>
    <w:rsid w:val="00177794"/>
    <w:rsid w:val="00195733"/>
    <w:rsid w:val="001B7D5B"/>
    <w:rsid w:val="001C03FD"/>
    <w:rsid w:val="001D0FC7"/>
    <w:rsid w:val="00223FEB"/>
    <w:rsid w:val="002278BF"/>
    <w:rsid w:val="00235AC2"/>
    <w:rsid w:val="002651FA"/>
    <w:rsid w:val="002B5E8F"/>
    <w:rsid w:val="002D4E06"/>
    <w:rsid w:val="00314232"/>
    <w:rsid w:val="003149F1"/>
    <w:rsid w:val="003D67C8"/>
    <w:rsid w:val="00406786"/>
    <w:rsid w:val="004110AC"/>
    <w:rsid w:val="0045687C"/>
    <w:rsid w:val="00467853"/>
    <w:rsid w:val="0049516D"/>
    <w:rsid w:val="004F3EE4"/>
    <w:rsid w:val="005204C3"/>
    <w:rsid w:val="00542C22"/>
    <w:rsid w:val="00561468"/>
    <w:rsid w:val="00592521"/>
    <w:rsid w:val="005E706F"/>
    <w:rsid w:val="00602CA6"/>
    <w:rsid w:val="00621F39"/>
    <w:rsid w:val="0062368E"/>
    <w:rsid w:val="0065431C"/>
    <w:rsid w:val="00687B06"/>
    <w:rsid w:val="00690B2B"/>
    <w:rsid w:val="00697AC4"/>
    <w:rsid w:val="006E7A4E"/>
    <w:rsid w:val="006F3E49"/>
    <w:rsid w:val="006F5B28"/>
    <w:rsid w:val="00703433"/>
    <w:rsid w:val="00706666"/>
    <w:rsid w:val="00715027"/>
    <w:rsid w:val="007209C6"/>
    <w:rsid w:val="007446FE"/>
    <w:rsid w:val="00760912"/>
    <w:rsid w:val="00792E9E"/>
    <w:rsid w:val="007C03DE"/>
    <w:rsid w:val="007C2505"/>
    <w:rsid w:val="007D409C"/>
    <w:rsid w:val="007E19E8"/>
    <w:rsid w:val="00802798"/>
    <w:rsid w:val="00824588"/>
    <w:rsid w:val="00863B5D"/>
    <w:rsid w:val="00863C5F"/>
    <w:rsid w:val="00866005"/>
    <w:rsid w:val="008C5167"/>
    <w:rsid w:val="00933F6E"/>
    <w:rsid w:val="009449E5"/>
    <w:rsid w:val="00947852"/>
    <w:rsid w:val="0097660B"/>
    <w:rsid w:val="009D5A8C"/>
    <w:rsid w:val="009E26B4"/>
    <w:rsid w:val="009F2FA9"/>
    <w:rsid w:val="00A14637"/>
    <w:rsid w:val="00A43B88"/>
    <w:rsid w:val="00A52A70"/>
    <w:rsid w:val="00AB05EC"/>
    <w:rsid w:val="00B063A0"/>
    <w:rsid w:val="00B255B5"/>
    <w:rsid w:val="00B47F1F"/>
    <w:rsid w:val="00B50944"/>
    <w:rsid w:val="00B555EC"/>
    <w:rsid w:val="00B5757B"/>
    <w:rsid w:val="00BA2511"/>
    <w:rsid w:val="00C03A34"/>
    <w:rsid w:val="00C04C09"/>
    <w:rsid w:val="00C60299"/>
    <w:rsid w:val="00C62711"/>
    <w:rsid w:val="00C764F8"/>
    <w:rsid w:val="00CA40DD"/>
    <w:rsid w:val="00CA5EE4"/>
    <w:rsid w:val="00CE4978"/>
    <w:rsid w:val="00D278F3"/>
    <w:rsid w:val="00D43D31"/>
    <w:rsid w:val="00D543EA"/>
    <w:rsid w:val="00D71BD0"/>
    <w:rsid w:val="00D72F52"/>
    <w:rsid w:val="00DA7E4E"/>
    <w:rsid w:val="00DC6772"/>
    <w:rsid w:val="00DC71FB"/>
    <w:rsid w:val="00E345EC"/>
    <w:rsid w:val="00E4010E"/>
    <w:rsid w:val="00E9080B"/>
    <w:rsid w:val="00EC2CA8"/>
    <w:rsid w:val="00F20022"/>
    <w:rsid w:val="00F405C6"/>
    <w:rsid w:val="00F53E08"/>
    <w:rsid w:val="00F63730"/>
    <w:rsid w:val="00F96397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0A556"/>
  <w15:chartTrackingRefBased/>
  <w15:docId w15:val="{6AA19722-9802-445A-BD4E-52ABEF87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0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12"/>
    <w:pPr>
      <w:ind w:left="720"/>
      <w:contextualSpacing/>
    </w:pPr>
  </w:style>
  <w:style w:type="table" w:styleId="a4">
    <w:name w:val="Table Grid"/>
    <w:basedOn w:val="a1"/>
    <w:uiPriority w:val="59"/>
    <w:rsid w:val="00F4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EE4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CA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EE4"/>
    <w:rPr>
      <w:rFonts w:ascii="Calibri" w:eastAsia="Calibri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CA5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BussinesMan</cp:lastModifiedBy>
  <cp:revision>12</cp:revision>
  <dcterms:created xsi:type="dcterms:W3CDTF">2017-04-21T08:52:00Z</dcterms:created>
  <dcterms:modified xsi:type="dcterms:W3CDTF">2017-11-09T15:52:00Z</dcterms:modified>
</cp:coreProperties>
</file>